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D61691" w:rsidRPr="00D61691" w:rsidRDefault="00774C6D" w:rsidP="008853AF">
            <w:pPr>
              <w:pStyle w:val="NoSpacing"/>
              <w:jc w:val="center"/>
              <w:rPr>
                <w:rStyle w:val="Strong"/>
                <w:rFonts w:cs="Calibri"/>
                <w:b w:val="0"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 xml:space="preserve">Chapter 11: </w:t>
            </w:r>
            <w:r w:rsidRPr="00774C6D">
              <w:rPr>
                <w:rFonts w:cs="Calibri"/>
                <w:bCs/>
                <w:sz w:val="28"/>
                <w:szCs w:val="28"/>
              </w:rPr>
              <w:t>Living With Purpose</w:t>
            </w:r>
          </w:p>
          <w:p w:rsidR="005D00D9" w:rsidRPr="00F95DFD" w:rsidRDefault="005D00D9" w:rsidP="00EF335C">
            <w:pPr>
              <w:pStyle w:val="NormalWeb"/>
              <w:spacing w:before="0" w:beforeAutospacing="0" w:after="0" w:afterAutospacing="0"/>
              <w:jc w:val="center"/>
              <w:rPr>
                <w:rFonts w:eastAsiaTheme="majorEastAsia"/>
              </w:rPr>
            </w:pPr>
            <w:r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DAILY REFLECTION JOURNAL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A02CD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E67AB" w:rsidRDefault="00EB1998" w:rsidP="00473F4C">
            <w:pPr>
              <w:spacing w:before="40" w:after="40"/>
              <w:rPr>
                <w:rStyle w:val="Strong"/>
                <w:rFonts w:eastAsiaTheme="majorEastAsia"/>
                <w:b w:val="0"/>
              </w:rPr>
            </w:pPr>
            <w:r w:rsidRPr="00EE67AB">
              <w:rPr>
                <w:rStyle w:val="Strong"/>
                <w:rFonts w:ascii="Calibri" w:eastAsiaTheme="majorEastAsia" w:hAnsi="Calibri" w:cs="Calibri"/>
                <w:b w:val="0"/>
              </w:rPr>
              <w:t>INSTR</w:t>
            </w:r>
            <w:r w:rsidRPr="00391F7A">
              <w:rPr>
                <w:rStyle w:val="Strong"/>
                <w:rFonts w:ascii="Calibri" w:eastAsiaTheme="majorEastAsia" w:hAnsi="Calibri" w:cs="Calibri"/>
                <w:b w:val="0"/>
              </w:rPr>
              <w:t>UCTI</w:t>
            </w:r>
            <w:r w:rsidRPr="00E20561">
              <w:rPr>
                <w:rStyle w:val="Strong"/>
                <w:rFonts w:ascii="Calibri" w:eastAsiaTheme="majorEastAsia" w:hAnsi="Calibri" w:cs="Calibri"/>
                <w:b w:val="0"/>
              </w:rPr>
              <w:t xml:space="preserve">ONS: </w:t>
            </w:r>
            <w:r w:rsidR="00E20561" w:rsidRPr="00E20561">
              <w:rPr>
                <w:rFonts w:ascii="Calibri" w:hAnsi="Calibri" w:cs="Calibri"/>
              </w:rPr>
              <w:t>This checklist helps you identify and implement practical ways to live out your faith in your work, family, and community.</w:t>
            </w:r>
          </w:p>
        </w:tc>
      </w:tr>
    </w:tbl>
    <w:p w:rsidR="00E20561" w:rsidRPr="00E20561" w:rsidRDefault="002C7EA7" w:rsidP="00E20561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>Please ensure your responses fit within the text box provided.</w:t>
      </w:r>
    </w:p>
    <w:p w:rsidR="00F95DFD" w:rsidRDefault="00F95DFD" w:rsidP="00473F4C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</w:pPr>
      <w:r w:rsidRPr="00473F4C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Section 1: Date &amp; Theme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0"/>
        <w:gridCol w:w="2325"/>
        <w:gridCol w:w="7825"/>
      </w:tblGrid>
      <w:tr w:rsidR="002C0C6E" w:rsidTr="004E6B8B">
        <w:trPr>
          <w:gridAfter w:val="1"/>
          <w:wAfter w:w="7825" w:type="dxa"/>
        </w:trPr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0C6E" w:rsidRDefault="002C0C6E" w:rsidP="00473F4C">
            <w:r>
              <w:t>Date</w:t>
            </w:r>
          </w:p>
        </w:tc>
        <w:tc>
          <w:tcPr>
            <w:tcW w:w="2325" w:type="dxa"/>
            <w:tcBorders>
              <w:left w:val="single" w:sz="4" w:space="0" w:color="auto"/>
              <w:bottom w:val="single" w:sz="4" w:space="0" w:color="auto"/>
            </w:tcBorders>
          </w:tcPr>
          <w:p w:rsidR="002C0C6E" w:rsidRDefault="002C0C6E" w:rsidP="00473F4C"/>
        </w:tc>
      </w:tr>
      <w:tr w:rsidR="00473F4C" w:rsidTr="00F043F2">
        <w:tc>
          <w:tcPr>
            <w:tcW w:w="10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3F4C" w:rsidRDefault="00473F4C" w:rsidP="00473F4C">
            <w:r w:rsidRPr="00473F4C">
              <w:rPr>
                <w:rStyle w:val="Strong"/>
                <w:rFonts w:ascii="Calibri" w:hAnsi="Calibri" w:cs="Calibri"/>
                <w:b w:val="0"/>
              </w:rPr>
              <w:t>Daily</w:t>
            </w:r>
            <w:r>
              <w:rPr>
                <w:rStyle w:val="Strong"/>
                <w:rFonts w:ascii="Calibri" w:hAnsi="Calibri" w:cs="Calibri"/>
                <w:b w:val="0"/>
              </w:rPr>
              <w:t xml:space="preserve"> Focus or Scripture Inspiration</w:t>
            </w:r>
          </w:p>
        </w:tc>
      </w:tr>
      <w:tr w:rsidR="00473F4C" w:rsidTr="00F043F2">
        <w:tc>
          <w:tcPr>
            <w:tcW w:w="10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4C" w:rsidRDefault="00473F4C" w:rsidP="00473F4C"/>
        </w:tc>
      </w:tr>
    </w:tbl>
    <w:p w:rsidR="00473F4C" w:rsidRPr="00473F4C" w:rsidRDefault="00473F4C" w:rsidP="00473F4C">
      <w:pPr>
        <w:pStyle w:val="Heading3"/>
        <w:spacing w:before="0" w:after="0" w:line="240" w:lineRule="auto"/>
        <w:rPr>
          <w:rStyle w:val="Strong"/>
          <w:rFonts w:ascii="Calibri" w:hAnsi="Calibri" w:cs="Calibri"/>
          <w:b w:val="0"/>
          <w:color w:val="000000" w:themeColor="text1"/>
          <w:kern w:val="0"/>
          <w:sz w:val="22"/>
          <w:szCs w:val="22"/>
          <w14:ligatures w14:val="none"/>
        </w:rPr>
      </w:pPr>
    </w:p>
    <w:p w:rsidR="00F95DFD" w:rsidRPr="00473F4C" w:rsidRDefault="00F95DFD" w:rsidP="00473F4C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kern w:val="0"/>
          <w:sz w:val="30"/>
          <w:szCs w:val="30"/>
          <w14:ligatures w14:val="none"/>
        </w:rPr>
      </w:pPr>
      <w:r w:rsidRPr="00473F4C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Section 2: Daily Reflection Prompts</w:t>
      </w:r>
    </w:p>
    <w:p w:rsidR="00F95DFD" w:rsidRDefault="00F95DFD" w:rsidP="00473F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73F4C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Key Moments Today:</w:t>
      </w:r>
      <w:r w:rsidR="00473F4C" w:rsidRPr="00473F4C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 xml:space="preserve"> </w:t>
      </w:r>
      <w:r w:rsidRPr="00473F4C">
        <w:rPr>
          <w:rFonts w:asciiTheme="minorHAnsi" w:hAnsiTheme="minorHAnsi" w:cstheme="minorHAnsi"/>
          <w:sz w:val="22"/>
          <w:szCs w:val="22"/>
        </w:rPr>
        <w:t>What were the most significant moments of your 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3F4C" w:rsidTr="00473F4C">
        <w:tc>
          <w:tcPr>
            <w:tcW w:w="10790" w:type="dxa"/>
          </w:tcPr>
          <w:p w:rsidR="00473F4C" w:rsidRDefault="00473F4C" w:rsidP="00473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5DFD" w:rsidRPr="00473F4C" w:rsidRDefault="00F95DFD" w:rsidP="00473F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73F4C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Reflecting Christ’s Love:</w:t>
      </w:r>
      <w:r w:rsidR="00473F4C" w:rsidRPr="00473F4C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 xml:space="preserve"> </w:t>
      </w:r>
      <w:r w:rsidRPr="00473F4C">
        <w:rPr>
          <w:rFonts w:asciiTheme="minorHAnsi" w:hAnsiTheme="minorHAnsi" w:cstheme="minorHAnsi"/>
          <w:sz w:val="22"/>
          <w:szCs w:val="22"/>
        </w:rPr>
        <w:t>How did your choices or interactions reflect Christ’s love?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3F4C" w:rsidTr="00E20561">
        <w:tc>
          <w:tcPr>
            <w:tcW w:w="10790" w:type="dxa"/>
          </w:tcPr>
          <w:p w:rsidR="00473F4C" w:rsidRDefault="00473F4C" w:rsidP="00473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5DFD" w:rsidRPr="00473F4C" w:rsidRDefault="00F95DFD" w:rsidP="00473F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73F4C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Challenges and Growth Areas:</w:t>
      </w:r>
      <w:r w:rsidR="00473F4C" w:rsidRPr="00473F4C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 xml:space="preserve"> </w:t>
      </w:r>
      <w:r w:rsidRPr="00473F4C">
        <w:rPr>
          <w:rFonts w:asciiTheme="minorHAnsi" w:hAnsiTheme="minorHAnsi" w:cstheme="minorHAnsi"/>
          <w:sz w:val="22"/>
          <w:szCs w:val="22"/>
        </w:rPr>
        <w:t>Were there moments where you struggled to live according to your faith?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3F4C" w:rsidTr="00E20561">
        <w:tc>
          <w:tcPr>
            <w:tcW w:w="10790" w:type="dxa"/>
          </w:tcPr>
          <w:p w:rsidR="00473F4C" w:rsidRDefault="00473F4C" w:rsidP="00473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5DFD" w:rsidRPr="00473F4C" w:rsidRDefault="00F95DFD" w:rsidP="00473F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73F4C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Gratitude and Blessings:</w:t>
      </w:r>
      <w:r w:rsidR="00473F4C" w:rsidRPr="00473F4C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 xml:space="preserve"> </w:t>
      </w:r>
      <w:r w:rsidRPr="00473F4C">
        <w:rPr>
          <w:rFonts w:asciiTheme="minorHAnsi" w:hAnsiTheme="minorHAnsi" w:cstheme="minorHAnsi"/>
          <w:sz w:val="22"/>
          <w:szCs w:val="22"/>
        </w:rPr>
        <w:t>What are you grateful for today?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3F4C" w:rsidTr="00E20561">
        <w:tc>
          <w:tcPr>
            <w:tcW w:w="10790" w:type="dxa"/>
          </w:tcPr>
          <w:p w:rsidR="00473F4C" w:rsidRDefault="00473F4C" w:rsidP="00473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5DFD" w:rsidRPr="00473F4C" w:rsidRDefault="00F95DFD" w:rsidP="00473F4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73F4C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Action for Tomorrow:</w:t>
      </w:r>
      <w:r w:rsidR="00473F4C" w:rsidRPr="00473F4C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 xml:space="preserve"> </w:t>
      </w:r>
      <w:r w:rsidRPr="00473F4C">
        <w:rPr>
          <w:rFonts w:asciiTheme="minorHAnsi" w:hAnsiTheme="minorHAnsi" w:cstheme="minorHAnsi"/>
          <w:sz w:val="22"/>
          <w:szCs w:val="22"/>
        </w:rPr>
        <w:t>Based on today’s reflection, what is one thing you will focus on tomorrow?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53DE8" w:rsidTr="004E4E17">
        <w:tc>
          <w:tcPr>
            <w:tcW w:w="10790" w:type="dxa"/>
          </w:tcPr>
          <w:p w:rsidR="00053DE8" w:rsidRDefault="00053DE8" w:rsidP="004E4E17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5DFD" w:rsidRPr="00473F4C" w:rsidRDefault="00F95DFD" w:rsidP="00473F4C">
      <w:pPr>
        <w:spacing w:after="0" w:line="240" w:lineRule="auto"/>
        <w:jc w:val="center"/>
        <w:rPr>
          <w:rFonts w:cs="Calibri"/>
        </w:rPr>
      </w:pPr>
    </w:p>
    <w:p w:rsidR="00F95DFD" w:rsidRPr="00473F4C" w:rsidRDefault="00F95DFD" w:rsidP="00473F4C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kern w:val="0"/>
          <w:sz w:val="30"/>
          <w:szCs w:val="30"/>
          <w14:ligatures w14:val="none"/>
        </w:rPr>
      </w:pPr>
      <w:r w:rsidRPr="00473F4C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Section 3: Evening Prayer</w:t>
      </w:r>
    </w:p>
    <w:p w:rsidR="00F95DFD" w:rsidRDefault="00F95DFD" w:rsidP="00473F4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73F4C">
        <w:rPr>
          <w:rStyle w:val="Strong"/>
          <w:rFonts w:ascii="Calibri" w:eastAsiaTheme="majorEastAsia" w:hAnsi="Calibri" w:cs="Calibri"/>
          <w:b w:val="0"/>
          <w:sz w:val="22"/>
          <w:szCs w:val="22"/>
        </w:rPr>
        <w:t>Write a prayer to conclude your day:</w:t>
      </w:r>
      <w:r w:rsidR="00473F4C">
        <w:rPr>
          <w:rFonts w:ascii="Calibri" w:hAnsi="Calibri" w:cs="Calibri"/>
          <w:sz w:val="22"/>
          <w:szCs w:val="22"/>
        </w:rPr>
        <w:t xml:space="preserve"> Heavenly Father…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3F4C" w:rsidTr="00E20561">
        <w:tc>
          <w:tcPr>
            <w:tcW w:w="10790" w:type="dxa"/>
          </w:tcPr>
          <w:p w:rsidR="00473F4C" w:rsidRDefault="00473F4C" w:rsidP="00473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73F4C" w:rsidRDefault="00473F4C" w:rsidP="00473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53DE8" w:rsidRDefault="00053DE8" w:rsidP="00473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  <w:p w:rsidR="00473F4C" w:rsidRDefault="00473F4C" w:rsidP="00473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5DFD" w:rsidRDefault="00F95DFD" w:rsidP="00473F4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473F4C">
        <w:rPr>
          <w:rFonts w:ascii="Calibri" w:hAnsi="Calibri" w:cs="Calibri"/>
          <w:sz w:val="22"/>
          <w:szCs w:val="22"/>
        </w:rPr>
        <w:t>Amen.</w:t>
      </w:r>
    </w:p>
    <w:p w:rsidR="00473F4C" w:rsidRPr="00473F4C" w:rsidRDefault="00473F4C" w:rsidP="00473F4C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="00F95DFD" w:rsidRPr="00473F4C" w:rsidRDefault="00F95DFD" w:rsidP="00473F4C">
      <w:pPr>
        <w:pStyle w:val="Heading3"/>
        <w:spacing w:before="0" w:after="0" w:line="240" w:lineRule="auto"/>
        <w:rPr>
          <w:rStyle w:val="Strong"/>
          <w:b w:val="0"/>
          <w:color w:val="000000" w:themeColor="text1"/>
          <w:kern w:val="0"/>
          <w:sz w:val="30"/>
          <w:szCs w:val="30"/>
          <w14:ligatures w14:val="none"/>
        </w:rPr>
      </w:pPr>
      <w:r w:rsidRPr="00473F4C">
        <w:rPr>
          <w:rStyle w:val="Strong"/>
          <w:rFonts w:ascii="Calibri" w:hAnsi="Calibri" w:cs="Calibri"/>
          <w:b w:val="0"/>
          <w:color w:val="000000" w:themeColor="text1"/>
          <w:kern w:val="0"/>
          <w:sz w:val="30"/>
          <w:szCs w:val="30"/>
          <w14:ligatures w14:val="none"/>
        </w:rPr>
        <w:t>Section 4: Weekly Summary</w:t>
      </w:r>
    </w:p>
    <w:p w:rsidR="00F95DFD" w:rsidRDefault="00F95DFD" w:rsidP="00473F4C">
      <w:pPr>
        <w:pStyle w:val="NormalWeb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sz w:val="22"/>
          <w:szCs w:val="22"/>
        </w:rPr>
      </w:pPr>
      <w:r w:rsidRPr="00473F4C">
        <w:rPr>
          <w:rStyle w:val="Strong"/>
          <w:rFonts w:ascii="Calibri" w:eastAsiaTheme="majorEastAsia" w:hAnsi="Calibri" w:cs="Calibri"/>
          <w:b w:val="0"/>
          <w:sz w:val="22"/>
          <w:szCs w:val="22"/>
        </w:rPr>
        <w:t>At the end of the week, review your reflections:</w:t>
      </w:r>
    </w:p>
    <w:p w:rsidR="00F95DFD" w:rsidRPr="00473F4C" w:rsidRDefault="00F95DFD" w:rsidP="00473F4C">
      <w:pPr>
        <w:spacing w:after="0" w:line="240" w:lineRule="auto"/>
        <w:rPr>
          <w:rFonts w:ascii="Calibri" w:hAnsi="Calibri" w:cs="Calibri"/>
        </w:rPr>
      </w:pPr>
      <w:r w:rsidRPr="00473F4C">
        <w:rPr>
          <w:rStyle w:val="Strong"/>
          <w:rFonts w:cs="Calibri"/>
          <w:b w:val="0"/>
        </w:rPr>
        <w:t>Biggest Spiritual Growth This Week: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3F4C" w:rsidTr="00E20561">
        <w:tc>
          <w:tcPr>
            <w:tcW w:w="10790" w:type="dxa"/>
          </w:tcPr>
          <w:p w:rsidR="00473F4C" w:rsidRDefault="00473F4C" w:rsidP="00473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95DFD" w:rsidRPr="00473F4C" w:rsidRDefault="00F95DFD" w:rsidP="00473F4C">
      <w:pPr>
        <w:spacing w:after="0" w:line="240" w:lineRule="auto"/>
        <w:rPr>
          <w:rFonts w:cs="Calibri"/>
        </w:rPr>
      </w:pPr>
      <w:r w:rsidRPr="00473F4C">
        <w:rPr>
          <w:rStyle w:val="Strong"/>
          <w:rFonts w:cs="Calibri"/>
          <w:b w:val="0"/>
        </w:rPr>
        <w:t>Key Challenges Overcome: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3F4C" w:rsidTr="00E20561">
        <w:tc>
          <w:tcPr>
            <w:tcW w:w="10790" w:type="dxa"/>
          </w:tcPr>
          <w:p w:rsidR="00473F4C" w:rsidRDefault="00473F4C" w:rsidP="00473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73F4C" w:rsidRPr="00473F4C" w:rsidRDefault="00F95DFD" w:rsidP="00473F4C">
      <w:pPr>
        <w:spacing w:after="0" w:line="240" w:lineRule="auto"/>
        <w:rPr>
          <w:rStyle w:val="Strong"/>
          <w:rFonts w:eastAsia="Times New Roman" w:cstheme="minorHAnsi"/>
          <w:b w:val="0"/>
          <w:bCs w:val="0"/>
          <w:i/>
          <w:color w:val="1D2228"/>
          <w:spacing w:val="-5"/>
          <w:sz w:val="20"/>
          <w:szCs w:val="20"/>
        </w:rPr>
      </w:pPr>
      <w:r w:rsidRPr="00473F4C">
        <w:rPr>
          <w:rStyle w:val="Strong"/>
          <w:rFonts w:cs="Calibri"/>
          <w:b w:val="0"/>
        </w:rPr>
        <w:t>New Goals for Next Week: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73F4C" w:rsidTr="00E20561">
        <w:tc>
          <w:tcPr>
            <w:tcW w:w="10790" w:type="dxa"/>
          </w:tcPr>
          <w:p w:rsidR="00473F4C" w:rsidRDefault="00473F4C" w:rsidP="00473F4C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05CA7" w:rsidRPr="00C05CA7" w:rsidRDefault="00C05CA7" w:rsidP="00C05CA7">
      <w:pPr>
        <w:spacing w:after="0" w:line="240" w:lineRule="auto"/>
        <w:jc w:val="center"/>
        <w:rPr>
          <w:rFonts w:ascii="Calibri" w:hAnsi="Calibri" w:cs="Calibri"/>
        </w:rPr>
      </w:pPr>
    </w:p>
    <w:sectPr w:rsidR="00C05CA7" w:rsidRPr="00C05CA7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83E" w:rsidRDefault="00C3783E" w:rsidP="007657A2">
      <w:pPr>
        <w:spacing w:after="0" w:line="240" w:lineRule="auto"/>
      </w:pPr>
      <w:r>
        <w:separator/>
      </w:r>
    </w:p>
  </w:endnote>
  <w:endnote w:type="continuationSeparator" w:id="0">
    <w:p w:rsidR="00C3783E" w:rsidRDefault="00C3783E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61" w:rsidRPr="00D47D5A" w:rsidRDefault="00E20561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83E" w:rsidRDefault="00C3783E" w:rsidP="007657A2">
      <w:pPr>
        <w:spacing w:after="0" w:line="240" w:lineRule="auto"/>
      </w:pPr>
      <w:r>
        <w:separator/>
      </w:r>
    </w:p>
  </w:footnote>
  <w:footnote w:type="continuationSeparator" w:id="0">
    <w:p w:rsidR="00C3783E" w:rsidRDefault="00C3783E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C5608"/>
    <w:multiLevelType w:val="multilevel"/>
    <w:tmpl w:val="518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9419D"/>
    <w:multiLevelType w:val="multilevel"/>
    <w:tmpl w:val="A5B2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937F3"/>
    <w:multiLevelType w:val="multilevel"/>
    <w:tmpl w:val="4BC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D6A9D"/>
    <w:multiLevelType w:val="hybridMultilevel"/>
    <w:tmpl w:val="CFCA1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0E7820"/>
    <w:multiLevelType w:val="multilevel"/>
    <w:tmpl w:val="644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B90ECA"/>
    <w:multiLevelType w:val="multilevel"/>
    <w:tmpl w:val="268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B7FB2"/>
    <w:multiLevelType w:val="multilevel"/>
    <w:tmpl w:val="403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0C4C1A"/>
    <w:multiLevelType w:val="multilevel"/>
    <w:tmpl w:val="6B5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DF538E"/>
    <w:multiLevelType w:val="multilevel"/>
    <w:tmpl w:val="503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</w:num>
  <w:num w:numId="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0122E"/>
    <w:rsid w:val="000162AF"/>
    <w:rsid w:val="000406D0"/>
    <w:rsid w:val="00053DE8"/>
    <w:rsid w:val="00086C60"/>
    <w:rsid w:val="000D267A"/>
    <w:rsid w:val="000E7381"/>
    <w:rsid w:val="000F29DF"/>
    <w:rsid w:val="00102A72"/>
    <w:rsid w:val="001A4168"/>
    <w:rsid w:val="001B37CC"/>
    <w:rsid w:val="001F626A"/>
    <w:rsid w:val="001F727B"/>
    <w:rsid w:val="002227BD"/>
    <w:rsid w:val="00253CCC"/>
    <w:rsid w:val="0029191A"/>
    <w:rsid w:val="002B0A34"/>
    <w:rsid w:val="002C0C6E"/>
    <w:rsid w:val="002C7EA7"/>
    <w:rsid w:val="002E2E3E"/>
    <w:rsid w:val="00334821"/>
    <w:rsid w:val="00344A3C"/>
    <w:rsid w:val="00362764"/>
    <w:rsid w:val="00387EF7"/>
    <w:rsid w:val="00391F7A"/>
    <w:rsid w:val="00453561"/>
    <w:rsid w:val="00473F4C"/>
    <w:rsid w:val="004D4EC2"/>
    <w:rsid w:val="004E6B8B"/>
    <w:rsid w:val="005134F9"/>
    <w:rsid w:val="00537FCE"/>
    <w:rsid w:val="00543031"/>
    <w:rsid w:val="005435EC"/>
    <w:rsid w:val="005662CE"/>
    <w:rsid w:val="005756C5"/>
    <w:rsid w:val="00577E04"/>
    <w:rsid w:val="00591358"/>
    <w:rsid w:val="005D00D9"/>
    <w:rsid w:val="005D4EE7"/>
    <w:rsid w:val="006616F6"/>
    <w:rsid w:val="006A5442"/>
    <w:rsid w:val="006B5148"/>
    <w:rsid w:val="006C73A4"/>
    <w:rsid w:val="00743F80"/>
    <w:rsid w:val="00746CA2"/>
    <w:rsid w:val="007614E2"/>
    <w:rsid w:val="007657A2"/>
    <w:rsid w:val="00774C6D"/>
    <w:rsid w:val="00783062"/>
    <w:rsid w:val="00870005"/>
    <w:rsid w:val="00872E2D"/>
    <w:rsid w:val="008853AF"/>
    <w:rsid w:val="00891C01"/>
    <w:rsid w:val="008D1942"/>
    <w:rsid w:val="009374F6"/>
    <w:rsid w:val="00941E7E"/>
    <w:rsid w:val="009653DC"/>
    <w:rsid w:val="00980EB7"/>
    <w:rsid w:val="009E44A4"/>
    <w:rsid w:val="00A02CDD"/>
    <w:rsid w:val="00A0709E"/>
    <w:rsid w:val="00A223BD"/>
    <w:rsid w:val="00A30D02"/>
    <w:rsid w:val="00A52882"/>
    <w:rsid w:val="00A53766"/>
    <w:rsid w:val="00A67FA0"/>
    <w:rsid w:val="00A9678F"/>
    <w:rsid w:val="00AB3600"/>
    <w:rsid w:val="00AC344E"/>
    <w:rsid w:val="00B24812"/>
    <w:rsid w:val="00B33726"/>
    <w:rsid w:val="00B352EA"/>
    <w:rsid w:val="00B669D7"/>
    <w:rsid w:val="00B6712E"/>
    <w:rsid w:val="00BB3560"/>
    <w:rsid w:val="00BB486B"/>
    <w:rsid w:val="00BE0FEB"/>
    <w:rsid w:val="00C05CA7"/>
    <w:rsid w:val="00C07300"/>
    <w:rsid w:val="00C22175"/>
    <w:rsid w:val="00C333FD"/>
    <w:rsid w:val="00C36DFA"/>
    <w:rsid w:val="00C3783E"/>
    <w:rsid w:val="00C4107F"/>
    <w:rsid w:val="00C52048"/>
    <w:rsid w:val="00C578DF"/>
    <w:rsid w:val="00C67625"/>
    <w:rsid w:val="00C67C56"/>
    <w:rsid w:val="00D04A6D"/>
    <w:rsid w:val="00D058E5"/>
    <w:rsid w:val="00D45DFB"/>
    <w:rsid w:val="00D47D5A"/>
    <w:rsid w:val="00D56A03"/>
    <w:rsid w:val="00D61691"/>
    <w:rsid w:val="00D61C4C"/>
    <w:rsid w:val="00D72071"/>
    <w:rsid w:val="00D7268A"/>
    <w:rsid w:val="00DF5D11"/>
    <w:rsid w:val="00E20561"/>
    <w:rsid w:val="00E44F32"/>
    <w:rsid w:val="00E528A1"/>
    <w:rsid w:val="00E6376F"/>
    <w:rsid w:val="00E7433E"/>
    <w:rsid w:val="00E87437"/>
    <w:rsid w:val="00EB1998"/>
    <w:rsid w:val="00ED0245"/>
    <w:rsid w:val="00EE67AB"/>
    <w:rsid w:val="00EF335C"/>
    <w:rsid w:val="00F043F2"/>
    <w:rsid w:val="00F43856"/>
    <w:rsid w:val="00F76D89"/>
    <w:rsid w:val="00F95DFD"/>
    <w:rsid w:val="00FB042A"/>
    <w:rsid w:val="00FD777C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DE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  <w:style w:type="paragraph" w:customStyle="1" w:styleId="ydp4b8e845fmsonormal">
    <w:name w:val="ydp4b8e845fmsonormal"/>
    <w:basedOn w:val="Normal"/>
    <w:rsid w:val="00C6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4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3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165</Words>
  <Characters>889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12</cp:revision>
  <cp:lastPrinted>2025-01-20T19:32:00Z</cp:lastPrinted>
  <dcterms:created xsi:type="dcterms:W3CDTF">2025-01-28T13:30:00Z</dcterms:created>
  <dcterms:modified xsi:type="dcterms:W3CDTF">2025-02-03T21:58:00Z</dcterms:modified>
</cp:coreProperties>
</file>